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18A12" w14:textId="77777777" w:rsidR="003B349A" w:rsidRPr="00B9773B" w:rsidRDefault="003B349A" w:rsidP="003B349A">
      <w:pPr>
        <w:pStyle w:val="NormalWeb"/>
        <w:spacing w:after="390" w:afterAutospacing="0" w:line="366" w:lineRule="atLeast"/>
        <w:rPr>
          <w:rFonts w:ascii="Helvetica Neue" w:hAnsi="Helvetica Neue"/>
          <w:b/>
          <w:color w:val="333333"/>
          <w:sz w:val="40"/>
          <w:szCs w:val="40"/>
          <w:u w:val="single"/>
        </w:rPr>
      </w:pPr>
      <w:r w:rsidRPr="00B9773B">
        <w:rPr>
          <w:rFonts w:ascii="Helvetica Neue" w:hAnsi="Helvetica Neue"/>
          <w:b/>
          <w:color w:val="333333"/>
          <w:sz w:val="40"/>
          <w:szCs w:val="40"/>
          <w:u w:val="single"/>
        </w:rPr>
        <w:t>An open letter to save journalism.</w:t>
      </w:r>
    </w:p>
    <w:p w14:paraId="117AAC95" w14:textId="77777777" w:rsidR="003B349A" w:rsidRPr="00B66F62" w:rsidRDefault="003B349A" w:rsidP="003B349A">
      <w:pPr>
        <w:pStyle w:val="NormalWeb"/>
        <w:spacing w:after="390" w:afterAutospacing="0" w:line="366" w:lineRule="atLeast"/>
        <w:rPr>
          <w:rFonts w:ascii="Helvetica Neue" w:hAnsi="Helvetica Neue"/>
          <w:b/>
          <w:color w:val="333333"/>
          <w:sz w:val="23"/>
          <w:szCs w:val="23"/>
          <w:u w:val="single"/>
        </w:rPr>
      </w:pPr>
      <w:r w:rsidRPr="00B66F62">
        <w:rPr>
          <w:rFonts w:ascii="Helvetica Neue" w:hAnsi="Helvetica Neue"/>
          <w:b/>
          <w:color w:val="333333"/>
          <w:sz w:val="23"/>
          <w:szCs w:val="23"/>
          <w:u w:val="single"/>
        </w:rPr>
        <w:t>What’s the problem?</w:t>
      </w:r>
    </w:p>
    <w:p w14:paraId="2A3B9404" w14:textId="7B663884" w:rsidR="00B66F62" w:rsidRDefault="00B66F62"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Journalism is broken because</w:t>
      </w:r>
      <w:r w:rsidR="003B349A">
        <w:rPr>
          <w:rFonts w:ascii="Helvetica Neue" w:hAnsi="Helvetica Neue"/>
          <w:color w:val="333333"/>
          <w:sz w:val="23"/>
          <w:szCs w:val="23"/>
        </w:rPr>
        <w:t xml:space="preserve"> journalists ca</w:t>
      </w:r>
      <w:r>
        <w:rPr>
          <w:rFonts w:ascii="Helvetica Neue" w:hAnsi="Helvetica Neue"/>
          <w:color w:val="333333"/>
          <w:sz w:val="23"/>
          <w:szCs w:val="23"/>
        </w:rPr>
        <w:t>n no longer be trusted to act</w:t>
      </w:r>
      <w:r w:rsidR="00722B44">
        <w:rPr>
          <w:rFonts w:ascii="Helvetica Neue" w:hAnsi="Helvetica Neue"/>
          <w:color w:val="333333"/>
          <w:sz w:val="23"/>
          <w:szCs w:val="23"/>
        </w:rPr>
        <w:t xml:space="preserve"> independently. </w:t>
      </w:r>
      <w:r w:rsidR="00B9773B">
        <w:rPr>
          <w:rFonts w:ascii="Helvetica Neue" w:hAnsi="Helvetica Neue"/>
          <w:color w:val="333333"/>
          <w:sz w:val="23"/>
          <w:szCs w:val="23"/>
        </w:rPr>
        <w:t>The</w:t>
      </w:r>
      <w:r w:rsidR="00495CA2">
        <w:rPr>
          <w:rFonts w:ascii="Helvetica Neue" w:hAnsi="Helvetica Neue"/>
          <w:color w:val="333333"/>
          <w:sz w:val="23"/>
          <w:szCs w:val="23"/>
        </w:rPr>
        <w:t xml:space="preserve"> </w:t>
      </w:r>
      <w:r w:rsidR="003B349A">
        <w:rPr>
          <w:rFonts w:ascii="Helvetica Neue" w:hAnsi="Helvetica Neue"/>
          <w:color w:val="333333"/>
          <w:sz w:val="23"/>
          <w:szCs w:val="23"/>
        </w:rPr>
        <w:t>internet revolution</w:t>
      </w:r>
      <w:r w:rsidR="009766FD">
        <w:rPr>
          <w:rFonts w:ascii="Helvetica Neue" w:hAnsi="Helvetica Neue"/>
          <w:color w:val="333333"/>
          <w:sz w:val="23"/>
          <w:szCs w:val="23"/>
        </w:rPr>
        <w:t xml:space="preserve"> --</w:t>
      </w:r>
      <w:r w:rsidR="003B349A">
        <w:rPr>
          <w:rFonts w:ascii="Helvetica Neue" w:hAnsi="Helvetica Neue"/>
          <w:color w:val="333333"/>
          <w:sz w:val="23"/>
          <w:szCs w:val="23"/>
        </w:rPr>
        <w:t xml:space="preserve"> rather than emp</w:t>
      </w:r>
      <w:r w:rsidR="008E5CA7">
        <w:rPr>
          <w:rFonts w:ascii="Helvetica Neue" w:hAnsi="Helvetica Neue"/>
          <w:color w:val="333333"/>
          <w:sz w:val="23"/>
          <w:szCs w:val="23"/>
        </w:rPr>
        <w:t>owering public discourse</w:t>
      </w:r>
      <w:r w:rsidR="009766FD">
        <w:rPr>
          <w:rFonts w:ascii="Helvetica Neue" w:hAnsi="Helvetica Neue"/>
          <w:color w:val="333333"/>
          <w:sz w:val="23"/>
          <w:szCs w:val="23"/>
        </w:rPr>
        <w:t xml:space="preserve"> --</w:t>
      </w:r>
      <w:r w:rsidR="008E5CA7">
        <w:rPr>
          <w:rFonts w:ascii="Helvetica Neue" w:hAnsi="Helvetica Neue"/>
          <w:color w:val="333333"/>
          <w:sz w:val="23"/>
          <w:szCs w:val="23"/>
        </w:rPr>
        <w:t xml:space="preserve"> has</w:t>
      </w:r>
      <w:r w:rsidR="003B349A">
        <w:rPr>
          <w:rFonts w:ascii="Helvetica Neue" w:hAnsi="Helvetica Neue"/>
          <w:color w:val="333333"/>
          <w:sz w:val="23"/>
          <w:szCs w:val="23"/>
        </w:rPr>
        <w:t xml:space="preserve"> made it easier for special interest groups</w:t>
      </w:r>
      <w:r w:rsidR="00722B44">
        <w:rPr>
          <w:rFonts w:ascii="Helvetica Neue" w:hAnsi="Helvetica Neue"/>
          <w:color w:val="333333"/>
          <w:sz w:val="23"/>
          <w:szCs w:val="23"/>
        </w:rPr>
        <w:t xml:space="preserve"> to manipulate public opinion by </w:t>
      </w:r>
      <w:r w:rsidR="00B9773B">
        <w:rPr>
          <w:rFonts w:ascii="Helvetica Neue" w:hAnsi="Helvetica Neue"/>
          <w:color w:val="333333"/>
          <w:sz w:val="23"/>
          <w:szCs w:val="23"/>
        </w:rPr>
        <w:t>offering kickbacks to</w:t>
      </w:r>
      <w:r w:rsidR="00722B44">
        <w:rPr>
          <w:rFonts w:ascii="Helvetica Neue" w:hAnsi="Helvetica Neue"/>
          <w:color w:val="333333"/>
          <w:sz w:val="23"/>
          <w:szCs w:val="23"/>
        </w:rPr>
        <w:t xml:space="preserve"> underpaid </w:t>
      </w:r>
      <w:r w:rsidR="003B349A">
        <w:rPr>
          <w:rFonts w:ascii="Helvetica Neue" w:hAnsi="Helvetica Neue"/>
          <w:color w:val="333333"/>
          <w:sz w:val="23"/>
          <w:szCs w:val="23"/>
        </w:rPr>
        <w:t xml:space="preserve">journalists </w:t>
      </w:r>
      <w:r w:rsidR="00722B44">
        <w:rPr>
          <w:rFonts w:ascii="Helvetica Neue" w:hAnsi="Helvetica Neue"/>
          <w:color w:val="333333"/>
          <w:sz w:val="23"/>
          <w:szCs w:val="23"/>
        </w:rPr>
        <w:t xml:space="preserve">and </w:t>
      </w:r>
      <w:r w:rsidR="0014038D">
        <w:rPr>
          <w:rFonts w:ascii="Helvetica Neue" w:hAnsi="Helvetica Neue"/>
          <w:color w:val="333333"/>
          <w:sz w:val="23"/>
          <w:szCs w:val="23"/>
        </w:rPr>
        <w:t xml:space="preserve">unprofitable </w:t>
      </w:r>
      <w:r w:rsidR="00722B44">
        <w:rPr>
          <w:rFonts w:ascii="Helvetica Neue" w:hAnsi="Helvetica Neue"/>
          <w:color w:val="333333"/>
          <w:sz w:val="23"/>
          <w:szCs w:val="23"/>
        </w:rPr>
        <w:t>journalistic platforms</w:t>
      </w:r>
      <w:r w:rsidR="0014038D">
        <w:rPr>
          <w:rFonts w:ascii="Helvetica Neue" w:hAnsi="Helvetica Neue"/>
          <w:color w:val="333333"/>
          <w:sz w:val="23"/>
          <w:szCs w:val="23"/>
        </w:rPr>
        <w:t>/newspapers</w:t>
      </w:r>
      <w:r w:rsidR="00B9773B">
        <w:rPr>
          <w:rFonts w:ascii="Helvetica Neue" w:hAnsi="Helvetica Neue"/>
          <w:color w:val="333333"/>
          <w:sz w:val="23"/>
          <w:szCs w:val="23"/>
        </w:rPr>
        <w:t xml:space="preserve"> who better spread or embed their messages</w:t>
      </w:r>
      <w:r w:rsidR="00722B44">
        <w:rPr>
          <w:rFonts w:ascii="Helvetica Neue" w:hAnsi="Helvetica Neue"/>
          <w:color w:val="333333"/>
          <w:sz w:val="23"/>
          <w:szCs w:val="23"/>
        </w:rPr>
        <w:t>.</w:t>
      </w:r>
    </w:p>
    <w:p w14:paraId="4AAA26A8" w14:textId="37826799" w:rsidR="00B66F62" w:rsidRDefault="009766FD"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 xml:space="preserve">If you think </w:t>
      </w:r>
      <w:r w:rsidR="003B349A">
        <w:rPr>
          <w:rFonts w:ascii="Helvetica Neue" w:hAnsi="Helvetica Neue"/>
          <w:color w:val="333333"/>
          <w:sz w:val="23"/>
          <w:szCs w:val="23"/>
        </w:rPr>
        <w:t xml:space="preserve">your news and opinions are not being manipulated by Pravda-style subliminal messages </w:t>
      </w:r>
      <w:r w:rsidR="00B66F62">
        <w:rPr>
          <w:rFonts w:ascii="Helvetica Neue" w:hAnsi="Helvetica Neue"/>
          <w:color w:val="333333"/>
          <w:sz w:val="23"/>
          <w:szCs w:val="23"/>
        </w:rPr>
        <w:t xml:space="preserve">buried by digital media companies </w:t>
      </w:r>
      <w:r w:rsidR="00495CA2">
        <w:rPr>
          <w:rFonts w:ascii="Helvetica Neue" w:hAnsi="Helvetica Neue"/>
          <w:color w:val="333333"/>
          <w:sz w:val="23"/>
          <w:szCs w:val="23"/>
        </w:rPr>
        <w:t>in the content you consume o</w:t>
      </w:r>
      <w:r>
        <w:rPr>
          <w:rFonts w:ascii="Helvetica Neue" w:hAnsi="Helvetica Neue"/>
          <w:color w:val="333333"/>
          <w:sz w:val="23"/>
          <w:szCs w:val="23"/>
        </w:rPr>
        <w:t>r the results you get on Google, you may wish to reconsider.</w:t>
      </w:r>
      <w:r w:rsidR="003B349A">
        <w:rPr>
          <w:rFonts w:ascii="Helvetica Neue" w:hAnsi="Helvetica Neue"/>
          <w:color w:val="333333"/>
          <w:sz w:val="23"/>
          <w:szCs w:val="23"/>
        </w:rPr>
        <w:t xml:space="preserve"> </w:t>
      </w:r>
    </w:p>
    <w:p w14:paraId="7C99E6A0" w14:textId="77777777" w:rsidR="003B349A" w:rsidRDefault="00B66F62"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 xml:space="preserve">The situation is getting desperate because the last remaining ethical </w:t>
      </w:r>
      <w:r w:rsidR="003B349A">
        <w:rPr>
          <w:rFonts w:ascii="Helvetica Neue" w:hAnsi="Helvetica Neue"/>
          <w:color w:val="333333"/>
          <w:sz w:val="23"/>
          <w:szCs w:val="23"/>
        </w:rPr>
        <w:t xml:space="preserve">journalistic </w:t>
      </w:r>
      <w:r w:rsidR="00495CA2">
        <w:rPr>
          <w:rFonts w:ascii="Helvetica Neue" w:hAnsi="Helvetica Neue"/>
          <w:color w:val="333333"/>
          <w:sz w:val="23"/>
          <w:szCs w:val="23"/>
        </w:rPr>
        <w:t>outfits</w:t>
      </w:r>
      <w:r w:rsidR="003B349A">
        <w:rPr>
          <w:rFonts w:ascii="Helvetica Neue" w:hAnsi="Helvetica Neue"/>
          <w:color w:val="333333"/>
          <w:sz w:val="23"/>
          <w:szCs w:val="23"/>
        </w:rPr>
        <w:t xml:space="preserve"> </w:t>
      </w:r>
      <w:r>
        <w:rPr>
          <w:rFonts w:ascii="Helvetica Neue" w:hAnsi="Helvetica Neue"/>
          <w:color w:val="333333"/>
          <w:sz w:val="23"/>
          <w:szCs w:val="23"/>
        </w:rPr>
        <w:t>are</w:t>
      </w:r>
      <w:r w:rsidR="003B349A">
        <w:rPr>
          <w:rFonts w:ascii="Helvetica Neue" w:hAnsi="Helvetica Neue"/>
          <w:color w:val="333333"/>
          <w:sz w:val="23"/>
          <w:szCs w:val="23"/>
        </w:rPr>
        <w:t xml:space="preserve"> now </w:t>
      </w:r>
      <w:r>
        <w:rPr>
          <w:rFonts w:ascii="Helvetica Neue" w:hAnsi="Helvetica Neue"/>
          <w:color w:val="333333"/>
          <w:sz w:val="23"/>
          <w:szCs w:val="23"/>
        </w:rPr>
        <w:t xml:space="preserve">under increasing </w:t>
      </w:r>
      <w:r w:rsidR="003B349A">
        <w:rPr>
          <w:rFonts w:ascii="Helvetica Neue" w:hAnsi="Helvetica Neue"/>
          <w:color w:val="333333"/>
          <w:sz w:val="23"/>
          <w:szCs w:val="23"/>
        </w:rPr>
        <w:t xml:space="preserve">pressure to cave into manipulative techniques. </w:t>
      </w:r>
    </w:p>
    <w:p w14:paraId="37318209" w14:textId="77777777" w:rsidR="00495CA2" w:rsidRDefault="00495CA2"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Something must be done.</w:t>
      </w:r>
    </w:p>
    <w:p w14:paraId="01565B21" w14:textId="77777777" w:rsidR="00B66F62" w:rsidRPr="00495CA2" w:rsidRDefault="00B66F62" w:rsidP="003B349A">
      <w:pPr>
        <w:pStyle w:val="NormalWeb"/>
        <w:spacing w:after="390" w:afterAutospacing="0" w:line="366" w:lineRule="atLeast"/>
        <w:rPr>
          <w:rFonts w:ascii="Helvetica Neue" w:hAnsi="Helvetica Neue"/>
          <w:b/>
          <w:color w:val="333333"/>
          <w:sz w:val="23"/>
          <w:szCs w:val="23"/>
          <w:u w:val="single"/>
        </w:rPr>
      </w:pPr>
      <w:r w:rsidRPr="00495CA2">
        <w:rPr>
          <w:rFonts w:ascii="Helvetica Neue" w:hAnsi="Helvetica Neue"/>
          <w:b/>
          <w:color w:val="333333"/>
          <w:sz w:val="23"/>
          <w:szCs w:val="23"/>
          <w:u w:val="single"/>
        </w:rPr>
        <w:t>The back story</w:t>
      </w:r>
    </w:p>
    <w:p w14:paraId="68F2BBE1" w14:textId="18F6B47D" w:rsidR="003B349A" w:rsidRDefault="00495CA2"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As Chomsky and Sherman identified many decades ago j</w:t>
      </w:r>
      <w:r w:rsidR="003B349A">
        <w:rPr>
          <w:rFonts w:ascii="Helvetica Neue" w:hAnsi="Helvetica Neue"/>
          <w:color w:val="333333"/>
          <w:sz w:val="23"/>
          <w:szCs w:val="23"/>
        </w:rPr>
        <w:t xml:space="preserve">ournalism fell down </w:t>
      </w:r>
      <w:r w:rsidR="006167BC">
        <w:rPr>
          <w:rFonts w:ascii="Helvetica Neue" w:hAnsi="Helvetica Neue"/>
          <w:color w:val="333333"/>
          <w:sz w:val="23"/>
          <w:szCs w:val="23"/>
        </w:rPr>
        <w:t>a</w:t>
      </w:r>
      <w:r w:rsidR="003B349A">
        <w:rPr>
          <w:rFonts w:ascii="Helvetica Neue" w:hAnsi="Helvetica Neue"/>
          <w:color w:val="333333"/>
          <w:sz w:val="23"/>
          <w:szCs w:val="23"/>
        </w:rPr>
        <w:t xml:space="preserve"> slippery slope </w:t>
      </w:r>
      <w:r w:rsidR="009766FD">
        <w:rPr>
          <w:rFonts w:ascii="Helvetica Neue" w:hAnsi="Helvetica Neue"/>
          <w:color w:val="333333"/>
          <w:sz w:val="23"/>
          <w:szCs w:val="23"/>
        </w:rPr>
        <w:t>when</w:t>
      </w:r>
      <w:r w:rsidR="003B349A">
        <w:rPr>
          <w:rFonts w:ascii="Helvetica Neue" w:hAnsi="Helvetica Neue"/>
          <w:color w:val="333333"/>
          <w:sz w:val="23"/>
          <w:szCs w:val="23"/>
        </w:rPr>
        <w:t xml:space="preserve"> it began subsiding itself with advertising.</w:t>
      </w:r>
      <w:r w:rsidR="00722B44">
        <w:rPr>
          <w:rFonts w:ascii="Helvetica Neue" w:hAnsi="Helvetica Neue"/>
          <w:color w:val="333333"/>
          <w:sz w:val="23"/>
          <w:szCs w:val="23"/>
        </w:rPr>
        <w:t xml:space="preserve"> The</w:t>
      </w:r>
      <w:r>
        <w:rPr>
          <w:rFonts w:ascii="Helvetica Neue" w:hAnsi="Helvetica Neue"/>
          <w:color w:val="333333"/>
          <w:sz w:val="23"/>
          <w:szCs w:val="23"/>
        </w:rPr>
        <w:t xml:space="preserve"> </w:t>
      </w:r>
      <w:r w:rsidR="009766FD">
        <w:rPr>
          <w:rFonts w:ascii="Helvetica Neue" w:hAnsi="Helvetica Neue"/>
          <w:color w:val="333333"/>
          <w:sz w:val="23"/>
          <w:szCs w:val="23"/>
        </w:rPr>
        <w:t>justification for this nefarious deal was that</w:t>
      </w:r>
      <w:r w:rsidR="00722B44">
        <w:rPr>
          <w:rFonts w:ascii="Helvetica Neue" w:hAnsi="Helvetica Neue"/>
          <w:color w:val="333333"/>
          <w:sz w:val="23"/>
          <w:szCs w:val="23"/>
        </w:rPr>
        <w:t xml:space="preserve"> at least the ad messages w</w:t>
      </w:r>
      <w:r>
        <w:rPr>
          <w:rFonts w:ascii="Helvetica Neue" w:hAnsi="Helvetica Neue"/>
          <w:color w:val="333333"/>
          <w:sz w:val="23"/>
          <w:szCs w:val="23"/>
        </w:rPr>
        <w:t xml:space="preserve">ould be </w:t>
      </w:r>
      <w:r w:rsidR="003B349A">
        <w:rPr>
          <w:rFonts w:ascii="Helvetica Neue" w:hAnsi="Helvetica Neue"/>
          <w:color w:val="333333"/>
          <w:sz w:val="23"/>
          <w:szCs w:val="23"/>
        </w:rPr>
        <w:t>segregat</w:t>
      </w:r>
      <w:r>
        <w:rPr>
          <w:rFonts w:ascii="Helvetica Neue" w:hAnsi="Helvetica Neue"/>
          <w:color w:val="333333"/>
          <w:sz w:val="23"/>
          <w:szCs w:val="23"/>
        </w:rPr>
        <w:t xml:space="preserve">ed from </w:t>
      </w:r>
      <w:r w:rsidR="00722B44">
        <w:rPr>
          <w:rFonts w:ascii="Helvetica Neue" w:hAnsi="Helvetica Neue"/>
          <w:color w:val="333333"/>
          <w:sz w:val="23"/>
          <w:szCs w:val="23"/>
        </w:rPr>
        <w:t xml:space="preserve">objective </w:t>
      </w:r>
      <w:r>
        <w:rPr>
          <w:rFonts w:ascii="Helvetica Neue" w:hAnsi="Helvetica Neue"/>
          <w:color w:val="333333"/>
          <w:sz w:val="23"/>
          <w:szCs w:val="23"/>
        </w:rPr>
        <w:t xml:space="preserve">news content. </w:t>
      </w:r>
      <w:r w:rsidR="003B349A">
        <w:rPr>
          <w:rFonts w:ascii="Helvetica Neue" w:hAnsi="Helvetica Neue"/>
          <w:color w:val="333333"/>
          <w:sz w:val="23"/>
          <w:szCs w:val="23"/>
        </w:rPr>
        <w:t>For those organisations subsidising themselves with data gathering and resale (Reuters and Bloomberg) the deal was focused on slanting news towards those entities which value data most (financial market entities). The latter became a more</w:t>
      </w:r>
      <w:r w:rsidR="00DA37FE">
        <w:rPr>
          <w:rFonts w:ascii="Helvetica Neue" w:hAnsi="Helvetica Neue"/>
          <w:color w:val="333333"/>
          <w:sz w:val="23"/>
          <w:szCs w:val="23"/>
        </w:rPr>
        <w:t xml:space="preserve"> successful</w:t>
      </w:r>
      <w:r w:rsidR="009B3128">
        <w:rPr>
          <w:rFonts w:ascii="Helvetica Neue" w:hAnsi="Helvetica Neue"/>
          <w:color w:val="333333"/>
          <w:sz w:val="23"/>
          <w:szCs w:val="23"/>
        </w:rPr>
        <w:t xml:space="preserve"> model </w:t>
      </w:r>
      <w:r w:rsidR="00DA37FE">
        <w:rPr>
          <w:rFonts w:ascii="Helvetica Neue" w:hAnsi="Helvetica Neue"/>
          <w:color w:val="333333"/>
          <w:sz w:val="23"/>
          <w:szCs w:val="23"/>
        </w:rPr>
        <w:t xml:space="preserve">over time </w:t>
      </w:r>
      <w:r w:rsidR="009B3128">
        <w:rPr>
          <w:rFonts w:ascii="Helvetica Neue" w:hAnsi="Helvetica Neue"/>
          <w:color w:val="333333"/>
          <w:sz w:val="23"/>
          <w:szCs w:val="23"/>
        </w:rPr>
        <w:t>because the two-</w:t>
      </w:r>
      <w:r w:rsidR="003B349A">
        <w:rPr>
          <w:rFonts w:ascii="Helvetica Neue" w:hAnsi="Helvetica Neue"/>
          <w:color w:val="333333"/>
          <w:sz w:val="23"/>
          <w:szCs w:val="23"/>
        </w:rPr>
        <w:t>sided deal depended on neutral news provision not paid messages.</w:t>
      </w:r>
    </w:p>
    <w:p w14:paraId="431E9E1A" w14:textId="1FF9788B" w:rsidR="003B349A" w:rsidRDefault="003B349A"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But what both models under-estimated was the entry into their sphere of a much more effective platform</w:t>
      </w:r>
      <w:r w:rsidR="00124BFC">
        <w:rPr>
          <w:rFonts w:ascii="Helvetica Neue" w:hAnsi="Helvetica Neue"/>
          <w:color w:val="333333"/>
          <w:sz w:val="23"/>
          <w:szCs w:val="23"/>
        </w:rPr>
        <w:t xml:space="preserve"> for penetrating consciousness</w:t>
      </w:r>
      <w:r>
        <w:rPr>
          <w:rFonts w:ascii="Helvetica Neue" w:hAnsi="Helvetica Neue"/>
          <w:color w:val="333333"/>
          <w:sz w:val="23"/>
          <w:szCs w:val="23"/>
        </w:rPr>
        <w:t>. Google.</w:t>
      </w:r>
    </w:p>
    <w:p w14:paraId="08A417F3" w14:textId="426573AC" w:rsidR="003B349A" w:rsidRDefault="003B349A"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In a world where clicks translate into data, and data translates into a currency</w:t>
      </w:r>
      <w:r w:rsidR="00722B44">
        <w:rPr>
          <w:rFonts w:ascii="Helvetica Neue" w:hAnsi="Helvetica Neue"/>
          <w:color w:val="333333"/>
          <w:sz w:val="23"/>
          <w:szCs w:val="23"/>
        </w:rPr>
        <w:t xml:space="preserve"> that can</w:t>
      </w:r>
      <w:r>
        <w:rPr>
          <w:rFonts w:ascii="Helvetica Neue" w:hAnsi="Helvetica Neue"/>
          <w:color w:val="333333"/>
          <w:sz w:val="23"/>
          <w:szCs w:val="23"/>
        </w:rPr>
        <w:t xml:space="preserve"> </w:t>
      </w:r>
      <w:r w:rsidR="009766FD">
        <w:rPr>
          <w:rFonts w:ascii="Helvetica Neue" w:hAnsi="Helvetica Neue"/>
          <w:color w:val="333333"/>
          <w:sz w:val="23"/>
          <w:szCs w:val="23"/>
        </w:rPr>
        <w:t>be provided to special interest groups</w:t>
      </w:r>
      <w:r>
        <w:rPr>
          <w:rFonts w:ascii="Helvetica Neue" w:hAnsi="Helvetica Neue"/>
          <w:color w:val="333333"/>
          <w:sz w:val="23"/>
          <w:szCs w:val="23"/>
        </w:rPr>
        <w:t>, the ethical journalism model collapses. Ad spend flows to digital media companies that are prepared to compromise their values, ask no questions of their pay masters, and</w:t>
      </w:r>
      <w:r w:rsidR="00124BFC">
        <w:rPr>
          <w:rFonts w:ascii="Helvetica Neue" w:hAnsi="Helvetica Neue"/>
          <w:color w:val="333333"/>
          <w:sz w:val="23"/>
          <w:szCs w:val="23"/>
        </w:rPr>
        <w:t xml:space="preserve"> are </w:t>
      </w:r>
      <w:r w:rsidR="00124BFC">
        <w:rPr>
          <w:rFonts w:ascii="Helvetica Neue" w:hAnsi="Helvetica Neue"/>
          <w:color w:val="333333"/>
          <w:sz w:val="23"/>
          <w:szCs w:val="23"/>
        </w:rPr>
        <w:lastRenderedPageBreak/>
        <w:t>prepared to introduce</w:t>
      </w:r>
      <w:r>
        <w:rPr>
          <w:rFonts w:ascii="Helvetica Neue" w:hAnsi="Helvetica Neue"/>
          <w:color w:val="333333"/>
          <w:sz w:val="23"/>
          <w:szCs w:val="23"/>
        </w:rPr>
        <w:t xml:space="preserve"> cheap tricks that fav</w:t>
      </w:r>
      <w:r w:rsidR="00124BFC">
        <w:rPr>
          <w:rFonts w:ascii="Helvetica Neue" w:hAnsi="Helvetica Neue"/>
          <w:color w:val="333333"/>
          <w:sz w:val="23"/>
          <w:szCs w:val="23"/>
        </w:rPr>
        <w:t>our clicks and data collection over</w:t>
      </w:r>
      <w:r>
        <w:rPr>
          <w:rFonts w:ascii="Helvetica Neue" w:hAnsi="Helvetica Neue"/>
          <w:color w:val="333333"/>
          <w:sz w:val="23"/>
          <w:szCs w:val="23"/>
        </w:rPr>
        <w:t xml:space="preserve"> neutral information provision.</w:t>
      </w:r>
    </w:p>
    <w:p w14:paraId="1A378A37" w14:textId="2FA3DFF7" w:rsidR="003B349A" w:rsidRDefault="003B349A"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 xml:space="preserve">In this twisted world even the morally and ethically sound eventually get corrupted because </w:t>
      </w:r>
      <w:r w:rsidR="00495CA2">
        <w:rPr>
          <w:rFonts w:ascii="Helvetica Neue" w:hAnsi="Helvetica Neue"/>
          <w:color w:val="333333"/>
          <w:sz w:val="23"/>
          <w:szCs w:val="23"/>
        </w:rPr>
        <w:t>of exposure to the</w:t>
      </w:r>
      <w:r>
        <w:rPr>
          <w:rFonts w:ascii="Helvetica Neue" w:hAnsi="Helvetica Neue"/>
          <w:color w:val="333333"/>
          <w:sz w:val="23"/>
          <w:szCs w:val="23"/>
        </w:rPr>
        <w:t xml:space="preserve"> neutrality liquidity pa</w:t>
      </w:r>
      <w:r w:rsidR="00495CA2">
        <w:rPr>
          <w:rFonts w:ascii="Helvetica Neue" w:hAnsi="Helvetica Neue"/>
          <w:color w:val="333333"/>
          <w:sz w:val="23"/>
          <w:szCs w:val="23"/>
        </w:rPr>
        <w:t xml:space="preserve">radox. If you're popular, you are </w:t>
      </w:r>
      <w:r>
        <w:rPr>
          <w:rFonts w:ascii="Helvetica Neue" w:hAnsi="Helvetica Neue"/>
          <w:color w:val="333333"/>
          <w:sz w:val="23"/>
          <w:szCs w:val="23"/>
        </w:rPr>
        <w:t>valuable, but you're even more valuable if you can be corrupted to favour certain messages over other ones.</w:t>
      </w:r>
      <w:r w:rsidR="00965DD0">
        <w:rPr>
          <w:rFonts w:ascii="Helvetica Neue" w:hAnsi="Helvetica Neue"/>
          <w:color w:val="333333"/>
          <w:sz w:val="23"/>
          <w:szCs w:val="23"/>
        </w:rPr>
        <w:t xml:space="preserve"> The medium is the message.</w:t>
      </w:r>
    </w:p>
    <w:p w14:paraId="5FBE17A7" w14:textId="77777777" w:rsidR="003B349A" w:rsidRPr="00B66F62" w:rsidRDefault="003B349A" w:rsidP="003B349A">
      <w:pPr>
        <w:pStyle w:val="NormalWeb"/>
        <w:spacing w:after="390" w:afterAutospacing="0" w:line="366" w:lineRule="atLeast"/>
        <w:rPr>
          <w:rFonts w:ascii="Helvetica Neue" w:hAnsi="Helvetica Neue"/>
          <w:b/>
          <w:color w:val="333333"/>
          <w:sz w:val="23"/>
          <w:szCs w:val="23"/>
          <w:u w:val="single"/>
        </w:rPr>
      </w:pPr>
      <w:r w:rsidRPr="00B66F62">
        <w:rPr>
          <w:rFonts w:ascii="Helvetica Neue" w:hAnsi="Helvetica Neue"/>
          <w:b/>
          <w:color w:val="333333"/>
          <w:sz w:val="23"/>
          <w:szCs w:val="23"/>
          <w:u w:val="single"/>
        </w:rPr>
        <w:t>The solution</w:t>
      </w:r>
    </w:p>
    <w:p w14:paraId="1A9E39F0" w14:textId="057BAED7" w:rsidR="003B349A" w:rsidRDefault="003B349A"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Until now this has been an impossible problem to fix. Subscription walls have only led to dimi</w:t>
      </w:r>
      <w:r w:rsidR="00495CA2">
        <w:rPr>
          <w:rFonts w:ascii="Helvetica Neue" w:hAnsi="Helvetica Neue"/>
          <w:color w:val="333333"/>
          <w:sz w:val="23"/>
          <w:szCs w:val="23"/>
        </w:rPr>
        <w:t>nishing revenues for those agents</w:t>
      </w:r>
      <w:r>
        <w:rPr>
          <w:rFonts w:ascii="Helvetica Neue" w:hAnsi="Helvetica Neue"/>
          <w:color w:val="333333"/>
          <w:sz w:val="23"/>
          <w:szCs w:val="23"/>
        </w:rPr>
        <w:t xml:space="preserve"> that still refuse to corrupt themse</w:t>
      </w:r>
      <w:r w:rsidR="00495CA2">
        <w:rPr>
          <w:rFonts w:ascii="Helvetica Neue" w:hAnsi="Helvetica Neue"/>
          <w:color w:val="333333"/>
          <w:sz w:val="23"/>
          <w:szCs w:val="23"/>
        </w:rPr>
        <w:t xml:space="preserve">lves. </w:t>
      </w:r>
      <w:r w:rsidR="00722B44">
        <w:rPr>
          <w:rFonts w:ascii="Helvetica Neue" w:hAnsi="Helvetica Neue"/>
          <w:color w:val="333333"/>
          <w:sz w:val="23"/>
          <w:szCs w:val="23"/>
        </w:rPr>
        <w:t xml:space="preserve">The diminishing returns </w:t>
      </w:r>
      <w:r w:rsidR="009766FD">
        <w:rPr>
          <w:rFonts w:ascii="Helvetica Neue" w:hAnsi="Helvetica Neue"/>
          <w:color w:val="333333"/>
          <w:sz w:val="23"/>
          <w:szCs w:val="23"/>
        </w:rPr>
        <w:t>are a result of the</w:t>
      </w:r>
      <w:r w:rsidR="00495CA2">
        <w:rPr>
          <w:rFonts w:ascii="Helvetica Neue" w:hAnsi="Helvetica Neue"/>
          <w:color w:val="333333"/>
          <w:sz w:val="23"/>
          <w:szCs w:val="23"/>
        </w:rPr>
        <w:t xml:space="preserve"> </w:t>
      </w:r>
      <w:r w:rsidR="00B66F62">
        <w:rPr>
          <w:rFonts w:ascii="Helvetica Neue" w:hAnsi="Helvetica Neue"/>
          <w:color w:val="333333"/>
          <w:sz w:val="23"/>
          <w:szCs w:val="23"/>
        </w:rPr>
        <w:t>subsidisation</w:t>
      </w:r>
      <w:r w:rsidR="00844076">
        <w:rPr>
          <w:rFonts w:ascii="Helvetica Neue" w:hAnsi="Helvetica Neue"/>
          <w:color w:val="333333"/>
          <w:sz w:val="23"/>
          <w:szCs w:val="23"/>
        </w:rPr>
        <w:t xml:space="preserve"> </w:t>
      </w:r>
      <w:r w:rsidR="00722B44">
        <w:rPr>
          <w:rFonts w:ascii="Helvetica Neue" w:hAnsi="Helvetica Neue"/>
          <w:color w:val="333333"/>
          <w:sz w:val="23"/>
          <w:szCs w:val="23"/>
        </w:rPr>
        <w:t xml:space="preserve">of </w:t>
      </w:r>
      <w:r w:rsidR="00844076">
        <w:rPr>
          <w:rFonts w:ascii="Helvetica Neue" w:hAnsi="Helvetica Neue"/>
          <w:color w:val="333333"/>
          <w:sz w:val="23"/>
          <w:szCs w:val="23"/>
        </w:rPr>
        <w:t>corrupt practices el</w:t>
      </w:r>
      <w:r w:rsidR="00495CA2">
        <w:rPr>
          <w:rFonts w:ascii="Helvetica Neue" w:hAnsi="Helvetica Neue"/>
          <w:color w:val="333333"/>
          <w:sz w:val="23"/>
          <w:szCs w:val="23"/>
        </w:rPr>
        <w:t>s</w:t>
      </w:r>
      <w:r w:rsidR="00722B44">
        <w:rPr>
          <w:rFonts w:ascii="Helvetica Neue" w:hAnsi="Helvetica Neue"/>
          <w:color w:val="333333"/>
          <w:sz w:val="23"/>
          <w:szCs w:val="23"/>
        </w:rPr>
        <w:t>ewhere making</w:t>
      </w:r>
      <w:r w:rsidR="00495CA2">
        <w:rPr>
          <w:rFonts w:ascii="Helvetica Neue" w:hAnsi="Helvetica Neue"/>
          <w:color w:val="333333"/>
          <w:sz w:val="23"/>
          <w:szCs w:val="23"/>
        </w:rPr>
        <w:t xml:space="preserve"> it impossible for honest outfits to compete at prices that cover their </w:t>
      </w:r>
      <w:r w:rsidR="00844076">
        <w:rPr>
          <w:rFonts w:ascii="Helvetica Neue" w:hAnsi="Helvetica Neue"/>
          <w:color w:val="333333"/>
          <w:sz w:val="23"/>
          <w:szCs w:val="23"/>
        </w:rPr>
        <w:t>costs of operation.</w:t>
      </w:r>
    </w:p>
    <w:p w14:paraId="43215E9D" w14:textId="04FCD9A9" w:rsidR="003B349A" w:rsidRDefault="003B349A"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 xml:space="preserve">But technology and </w:t>
      </w:r>
      <w:r w:rsidR="00844076">
        <w:rPr>
          <w:rFonts w:ascii="Helvetica Neue" w:hAnsi="Helvetica Neue"/>
          <w:color w:val="333333"/>
          <w:sz w:val="23"/>
          <w:szCs w:val="23"/>
        </w:rPr>
        <w:t>collaborative structures</w:t>
      </w:r>
      <w:r>
        <w:rPr>
          <w:rFonts w:ascii="Helvetica Neue" w:hAnsi="Helvetica Neue"/>
          <w:color w:val="333333"/>
          <w:sz w:val="23"/>
          <w:szCs w:val="23"/>
        </w:rPr>
        <w:t xml:space="preserve"> may </w:t>
      </w:r>
      <w:r w:rsidR="00844076">
        <w:rPr>
          <w:rFonts w:ascii="Helvetica Neue" w:hAnsi="Helvetica Neue"/>
          <w:color w:val="333333"/>
          <w:sz w:val="23"/>
          <w:szCs w:val="23"/>
        </w:rPr>
        <w:t xml:space="preserve">finally </w:t>
      </w:r>
      <w:r>
        <w:rPr>
          <w:rFonts w:ascii="Helvetica Neue" w:hAnsi="Helvetica Neue"/>
          <w:color w:val="333333"/>
          <w:sz w:val="23"/>
          <w:szCs w:val="23"/>
        </w:rPr>
        <w:t xml:space="preserve">have the answer. The model we propose is based on </w:t>
      </w:r>
      <w:r w:rsidR="000A337D">
        <w:rPr>
          <w:rFonts w:ascii="Helvetica Neue" w:hAnsi="Helvetica Neue"/>
          <w:color w:val="333333"/>
          <w:sz w:val="23"/>
          <w:szCs w:val="23"/>
        </w:rPr>
        <w:t xml:space="preserve">taking </w:t>
      </w:r>
      <w:r w:rsidR="00844076">
        <w:rPr>
          <w:rFonts w:ascii="Helvetica Neue" w:hAnsi="Helvetica Neue"/>
          <w:color w:val="333333"/>
          <w:sz w:val="23"/>
          <w:szCs w:val="23"/>
        </w:rPr>
        <w:t>three</w:t>
      </w:r>
      <w:r w:rsidR="000A337D">
        <w:rPr>
          <w:rFonts w:ascii="Helvetica Neue" w:hAnsi="Helvetica Neue"/>
          <w:color w:val="333333"/>
          <w:sz w:val="23"/>
          <w:szCs w:val="23"/>
        </w:rPr>
        <w:t xml:space="preserve"> fundamental factors for granted</w:t>
      </w:r>
      <w:bookmarkStart w:id="0" w:name="_GoBack"/>
      <w:bookmarkEnd w:id="0"/>
      <w:r>
        <w:rPr>
          <w:rFonts w:ascii="Helvetica Neue" w:hAnsi="Helvetica Neue"/>
          <w:color w:val="333333"/>
          <w:sz w:val="23"/>
          <w:szCs w:val="23"/>
        </w:rPr>
        <w:t>:</w:t>
      </w:r>
    </w:p>
    <w:p w14:paraId="7237903D" w14:textId="77777777" w:rsidR="003B349A" w:rsidRDefault="003B349A" w:rsidP="003B349A">
      <w:pPr>
        <w:pStyle w:val="NormalWeb"/>
        <w:spacing w:after="390" w:afterAutospacing="0" w:line="366" w:lineRule="atLeast"/>
        <w:ind w:left="720"/>
        <w:rPr>
          <w:rFonts w:ascii="Helvetica Neue" w:hAnsi="Helvetica Neue"/>
          <w:color w:val="333333"/>
          <w:sz w:val="23"/>
          <w:szCs w:val="23"/>
        </w:rPr>
      </w:pPr>
      <w:r w:rsidRPr="003B349A">
        <w:rPr>
          <w:rFonts w:ascii="Helvetica Neue" w:hAnsi="Helvetica Neue"/>
          <w:color w:val="333333"/>
          <w:sz w:val="23"/>
          <w:szCs w:val="23"/>
        </w:rPr>
        <w:t>1)</w:t>
      </w:r>
      <w:r>
        <w:rPr>
          <w:rFonts w:ascii="Helvetica Neue" w:hAnsi="Helvetica Neue"/>
          <w:color w:val="333333"/>
          <w:sz w:val="23"/>
          <w:szCs w:val="23"/>
        </w:rPr>
        <w:t xml:space="preserve"> Attention is a finite resource</w:t>
      </w:r>
      <w:r w:rsidR="00495CA2">
        <w:rPr>
          <w:rFonts w:ascii="Helvetica Neue" w:hAnsi="Helvetica Neue"/>
          <w:color w:val="333333"/>
          <w:sz w:val="23"/>
          <w:szCs w:val="23"/>
        </w:rPr>
        <w:t>.</w:t>
      </w:r>
      <w:r w:rsidR="00495CA2">
        <w:rPr>
          <w:rFonts w:ascii="Helvetica Neue" w:hAnsi="Helvetica Neue"/>
          <w:color w:val="333333"/>
          <w:sz w:val="23"/>
          <w:szCs w:val="23"/>
        </w:rPr>
        <w:br/>
        <w:t xml:space="preserve">2) People </w:t>
      </w:r>
      <w:r>
        <w:rPr>
          <w:rFonts w:ascii="Helvetica Neue" w:hAnsi="Helvetica Neue"/>
          <w:color w:val="333333"/>
          <w:sz w:val="23"/>
          <w:szCs w:val="23"/>
        </w:rPr>
        <w:t xml:space="preserve">as a whole are honest and happy to return value to those they derive value from. </w:t>
      </w:r>
      <w:r>
        <w:rPr>
          <w:rFonts w:ascii="Helvetica Neue" w:hAnsi="Helvetica Neue"/>
          <w:color w:val="333333"/>
          <w:sz w:val="23"/>
          <w:szCs w:val="23"/>
        </w:rPr>
        <w:br/>
        <w:t xml:space="preserve">3) When given the choice </w:t>
      </w:r>
      <w:r w:rsidR="00844076">
        <w:rPr>
          <w:rFonts w:ascii="Helvetica Neue" w:hAnsi="Helvetica Neue"/>
          <w:color w:val="333333"/>
          <w:sz w:val="23"/>
          <w:szCs w:val="23"/>
        </w:rPr>
        <w:t>between</w:t>
      </w:r>
      <w:r>
        <w:rPr>
          <w:rFonts w:ascii="Helvetica Neue" w:hAnsi="Helvetica Neue"/>
          <w:color w:val="333333"/>
          <w:sz w:val="23"/>
          <w:szCs w:val="23"/>
        </w:rPr>
        <w:t xml:space="preserve"> entrapment or choice, people</w:t>
      </w:r>
      <w:r w:rsidR="00844076">
        <w:rPr>
          <w:rFonts w:ascii="Helvetica Neue" w:hAnsi="Helvetica Neue"/>
          <w:color w:val="333333"/>
          <w:sz w:val="23"/>
          <w:szCs w:val="23"/>
        </w:rPr>
        <w:t xml:space="preserve"> wil</w:t>
      </w:r>
      <w:r w:rsidR="00495CA2">
        <w:rPr>
          <w:rFonts w:ascii="Helvetica Neue" w:hAnsi="Helvetica Neue"/>
          <w:color w:val="333333"/>
          <w:sz w:val="23"/>
          <w:szCs w:val="23"/>
        </w:rPr>
        <w:t>l</w:t>
      </w:r>
      <w:r w:rsidR="00844076">
        <w:rPr>
          <w:rFonts w:ascii="Helvetica Neue" w:hAnsi="Helvetica Neue"/>
          <w:color w:val="333333"/>
          <w:sz w:val="23"/>
          <w:szCs w:val="23"/>
        </w:rPr>
        <w:t xml:space="preserve"> always</w:t>
      </w:r>
      <w:r>
        <w:rPr>
          <w:rFonts w:ascii="Helvetica Neue" w:hAnsi="Helvetica Neue"/>
          <w:color w:val="333333"/>
          <w:sz w:val="23"/>
          <w:szCs w:val="23"/>
        </w:rPr>
        <w:t xml:space="preserve"> choose choice. </w:t>
      </w:r>
    </w:p>
    <w:p w14:paraId="58A560E1" w14:textId="77777777" w:rsidR="003B349A" w:rsidRDefault="003B349A"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 xml:space="preserve">The conventional subscription model </w:t>
      </w:r>
      <w:r w:rsidR="00844076">
        <w:rPr>
          <w:rFonts w:ascii="Helvetica Neue" w:hAnsi="Helvetica Neue"/>
          <w:color w:val="333333"/>
          <w:sz w:val="23"/>
          <w:szCs w:val="23"/>
        </w:rPr>
        <w:t xml:space="preserve">doesn’t work because it </w:t>
      </w:r>
      <w:r>
        <w:rPr>
          <w:rFonts w:ascii="Helvetica Neue" w:hAnsi="Helvetica Neue"/>
          <w:color w:val="333333"/>
          <w:sz w:val="23"/>
          <w:szCs w:val="23"/>
        </w:rPr>
        <w:t xml:space="preserve">deprives people of their freedom to choose. It forces them to pre-commit value to content they may or may not consume. Freemium on the flipside </w:t>
      </w:r>
      <w:r w:rsidR="00495CA2">
        <w:rPr>
          <w:rFonts w:ascii="Helvetica Neue" w:hAnsi="Helvetica Neue"/>
          <w:color w:val="333333"/>
          <w:sz w:val="23"/>
          <w:szCs w:val="23"/>
        </w:rPr>
        <w:t xml:space="preserve">looks </w:t>
      </w:r>
      <w:r w:rsidR="00844076">
        <w:rPr>
          <w:rFonts w:ascii="Helvetica Neue" w:hAnsi="Helvetica Neue"/>
          <w:color w:val="333333"/>
          <w:sz w:val="23"/>
          <w:szCs w:val="23"/>
        </w:rPr>
        <w:t xml:space="preserve">attractive </w:t>
      </w:r>
      <w:r w:rsidR="00495CA2">
        <w:rPr>
          <w:rFonts w:ascii="Helvetica Neue" w:hAnsi="Helvetica Neue"/>
          <w:color w:val="333333"/>
          <w:sz w:val="23"/>
          <w:szCs w:val="23"/>
        </w:rPr>
        <w:t xml:space="preserve">in comparison </w:t>
      </w:r>
      <w:r w:rsidR="00844076">
        <w:rPr>
          <w:rFonts w:ascii="Helvetica Neue" w:hAnsi="Helvetica Neue"/>
          <w:color w:val="333333"/>
          <w:sz w:val="23"/>
          <w:szCs w:val="23"/>
        </w:rPr>
        <w:t>because it masquerades as open choice</w:t>
      </w:r>
      <w:r w:rsidR="00495CA2">
        <w:rPr>
          <w:rFonts w:ascii="Helvetica Neue" w:hAnsi="Helvetica Neue"/>
          <w:color w:val="333333"/>
          <w:sz w:val="23"/>
          <w:szCs w:val="23"/>
        </w:rPr>
        <w:t xml:space="preserve"> for the user</w:t>
      </w:r>
      <w:r w:rsidR="00844076">
        <w:rPr>
          <w:rFonts w:ascii="Helvetica Neue" w:hAnsi="Helvetica Neue"/>
          <w:color w:val="333333"/>
          <w:sz w:val="23"/>
          <w:szCs w:val="23"/>
        </w:rPr>
        <w:t>.</w:t>
      </w:r>
      <w:r>
        <w:rPr>
          <w:rFonts w:ascii="Helvetica Neue" w:hAnsi="Helvetica Neue"/>
          <w:color w:val="333333"/>
          <w:sz w:val="23"/>
          <w:szCs w:val="23"/>
        </w:rPr>
        <w:t xml:space="preserve"> </w:t>
      </w:r>
    </w:p>
    <w:p w14:paraId="5B828728" w14:textId="18052784" w:rsidR="00844076" w:rsidRDefault="00722B44"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The one</w:t>
      </w:r>
      <w:r w:rsidR="00844076">
        <w:rPr>
          <w:rFonts w:ascii="Helvetica Neue" w:hAnsi="Helvetica Neue"/>
          <w:color w:val="333333"/>
          <w:sz w:val="23"/>
          <w:szCs w:val="23"/>
        </w:rPr>
        <w:t xml:space="preserve"> </w:t>
      </w:r>
      <w:r w:rsidR="00495CA2">
        <w:rPr>
          <w:rFonts w:ascii="Helvetica Neue" w:hAnsi="Helvetica Neue"/>
          <w:color w:val="333333"/>
          <w:sz w:val="23"/>
          <w:szCs w:val="23"/>
        </w:rPr>
        <w:t>solution the indus</w:t>
      </w:r>
      <w:r w:rsidR="00124BFC">
        <w:rPr>
          <w:rFonts w:ascii="Helvetica Neue" w:hAnsi="Helvetica Neue"/>
          <w:color w:val="333333"/>
          <w:sz w:val="23"/>
          <w:szCs w:val="23"/>
        </w:rPr>
        <w:t>try has overlooked until now is providing</w:t>
      </w:r>
      <w:r w:rsidR="00844076">
        <w:rPr>
          <w:rFonts w:ascii="Helvetica Neue" w:hAnsi="Helvetica Neue"/>
          <w:color w:val="333333"/>
          <w:sz w:val="23"/>
          <w:szCs w:val="23"/>
        </w:rPr>
        <w:t xml:space="preserve"> </w:t>
      </w:r>
      <w:r w:rsidR="00495CA2">
        <w:rPr>
          <w:rFonts w:ascii="Helvetica Neue" w:hAnsi="Helvetica Neue"/>
          <w:color w:val="333333"/>
          <w:sz w:val="23"/>
          <w:szCs w:val="23"/>
        </w:rPr>
        <w:t xml:space="preserve">the consumer with </w:t>
      </w:r>
      <w:r w:rsidR="00844076">
        <w:rPr>
          <w:rFonts w:ascii="Helvetica Neue" w:hAnsi="Helvetica Neue"/>
          <w:color w:val="333333"/>
          <w:sz w:val="23"/>
          <w:szCs w:val="23"/>
        </w:rPr>
        <w:t>choice.</w:t>
      </w:r>
    </w:p>
    <w:p w14:paraId="3987E731" w14:textId="77777777" w:rsidR="003B349A" w:rsidRDefault="00844076"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 xml:space="preserve">We </w:t>
      </w:r>
      <w:r w:rsidR="00495CA2">
        <w:rPr>
          <w:rFonts w:ascii="Helvetica Neue" w:hAnsi="Helvetica Neue"/>
          <w:color w:val="333333"/>
          <w:sz w:val="23"/>
          <w:szCs w:val="23"/>
        </w:rPr>
        <w:t xml:space="preserve">therefore </w:t>
      </w:r>
      <w:r>
        <w:rPr>
          <w:rFonts w:ascii="Helvetica Neue" w:hAnsi="Helvetica Neue"/>
          <w:color w:val="333333"/>
          <w:sz w:val="23"/>
          <w:szCs w:val="23"/>
        </w:rPr>
        <w:t>propose</w:t>
      </w:r>
      <w:r w:rsidR="00B66F62">
        <w:rPr>
          <w:rFonts w:ascii="Helvetica Neue" w:hAnsi="Helvetica Neue"/>
          <w:color w:val="333333"/>
          <w:sz w:val="23"/>
          <w:szCs w:val="23"/>
        </w:rPr>
        <w:t xml:space="preserve"> one single collaborative </w:t>
      </w:r>
      <w:r>
        <w:rPr>
          <w:rFonts w:ascii="Helvetica Neue" w:hAnsi="Helvetica Neue"/>
          <w:color w:val="333333"/>
          <w:sz w:val="23"/>
          <w:szCs w:val="23"/>
        </w:rPr>
        <w:t>“</w:t>
      </w:r>
      <w:r w:rsidR="00B66F62" w:rsidRPr="00844076">
        <w:rPr>
          <w:rFonts w:ascii="Helvetica Neue" w:hAnsi="Helvetica Neue"/>
          <w:b/>
          <w:color w:val="333333"/>
          <w:sz w:val="23"/>
          <w:szCs w:val="23"/>
        </w:rPr>
        <w:t>super subscription</w:t>
      </w:r>
      <w:r>
        <w:rPr>
          <w:rFonts w:ascii="Helvetica Neue" w:hAnsi="Helvetica Neue"/>
          <w:b/>
          <w:color w:val="333333"/>
          <w:sz w:val="23"/>
          <w:szCs w:val="23"/>
        </w:rPr>
        <w:t>”</w:t>
      </w:r>
      <w:r>
        <w:rPr>
          <w:rFonts w:ascii="Helvetica Neue" w:hAnsi="Helvetica Neue"/>
          <w:color w:val="333333"/>
          <w:sz w:val="23"/>
          <w:szCs w:val="23"/>
        </w:rPr>
        <w:t xml:space="preserve"> that can bring down the gates to all</w:t>
      </w:r>
      <w:r w:rsidR="00495CA2">
        <w:rPr>
          <w:rFonts w:ascii="Helvetica Neue" w:hAnsi="Helvetica Neue"/>
          <w:color w:val="333333"/>
          <w:sz w:val="23"/>
          <w:szCs w:val="23"/>
        </w:rPr>
        <w:t xml:space="preserve"> ethical</w:t>
      </w:r>
      <w:r>
        <w:rPr>
          <w:rFonts w:ascii="Helvetica Neue" w:hAnsi="Helvetica Neue"/>
          <w:color w:val="333333"/>
          <w:sz w:val="23"/>
          <w:szCs w:val="23"/>
        </w:rPr>
        <w:t xml:space="preserve"> conten</w:t>
      </w:r>
      <w:r w:rsidR="00495CA2">
        <w:rPr>
          <w:rFonts w:ascii="Helvetica Neue" w:hAnsi="Helvetica Neue"/>
          <w:color w:val="333333"/>
          <w:sz w:val="23"/>
          <w:szCs w:val="23"/>
        </w:rPr>
        <w:t>t on the web.</w:t>
      </w:r>
    </w:p>
    <w:p w14:paraId="2DBD1E97" w14:textId="3D594214" w:rsidR="003B349A" w:rsidRDefault="00495CA2"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One single fee</w:t>
      </w:r>
      <w:r w:rsidR="00844076">
        <w:rPr>
          <w:rFonts w:ascii="Helvetica Neue" w:hAnsi="Helvetica Neue"/>
          <w:color w:val="333333"/>
          <w:sz w:val="23"/>
          <w:szCs w:val="23"/>
        </w:rPr>
        <w:t xml:space="preserve"> to access </w:t>
      </w:r>
      <w:r w:rsidR="003B349A">
        <w:rPr>
          <w:rFonts w:ascii="Helvetica Neue" w:hAnsi="Helvetica Neue"/>
          <w:color w:val="333333"/>
          <w:sz w:val="23"/>
          <w:szCs w:val="23"/>
        </w:rPr>
        <w:t xml:space="preserve">an alliance worth of </w:t>
      </w:r>
      <w:r w:rsidR="00B66F62">
        <w:rPr>
          <w:rFonts w:ascii="Helvetica Neue" w:hAnsi="Helvetica Neue"/>
          <w:color w:val="333333"/>
          <w:sz w:val="23"/>
          <w:szCs w:val="23"/>
        </w:rPr>
        <w:t xml:space="preserve">uncorrupted </w:t>
      </w:r>
      <w:r w:rsidR="003B349A">
        <w:rPr>
          <w:rFonts w:ascii="Helvetica Neue" w:hAnsi="Helvetica Neue"/>
          <w:color w:val="333333"/>
          <w:sz w:val="23"/>
          <w:szCs w:val="23"/>
        </w:rPr>
        <w:t>content, whether it's the FT, the WSJ, the Times or the pages of an independent blogger</w:t>
      </w:r>
      <w:r w:rsidR="00603091">
        <w:rPr>
          <w:rFonts w:ascii="Helvetica Neue" w:hAnsi="Helvetica Neue"/>
          <w:color w:val="333333"/>
          <w:sz w:val="23"/>
          <w:szCs w:val="23"/>
        </w:rPr>
        <w:t>’s website</w:t>
      </w:r>
      <w:r w:rsidR="003B349A">
        <w:rPr>
          <w:rFonts w:ascii="Helvetica Neue" w:hAnsi="Helvetica Neue"/>
          <w:color w:val="333333"/>
          <w:sz w:val="23"/>
          <w:szCs w:val="23"/>
        </w:rPr>
        <w:t>.</w:t>
      </w:r>
      <w:r>
        <w:rPr>
          <w:rFonts w:ascii="Helvetica Neue" w:hAnsi="Helvetica Neue"/>
          <w:color w:val="333333"/>
          <w:sz w:val="23"/>
          <w:szCs w:val="23"/>
        </w:rPr>
        <w:t xml:space="preserve"> The more names that join the collective the better for journalism, because the </w:t>
      </w:r>
      <w:r w:rsidR="00590898">
        <w:rPr>
          <w:rFonts w:ascii="Helvetica Neue" w:hAnsi="Helvetica Neue"/>
          <w:color w:val="333333"/>
          <w:sz w:val="23"/>
          <w:szCs w:val="23"/>
        </w:rPr>
        <w:t>bigger</w:t>
      </w:r>
      <w:r>
        <w:rPr>
          <w:rFonts w:ascii="Helvetica Neue" w:hAnsi="Helvetica Neue"/>
          <w:color w:val="333333"/>
          <w:sz w:val="23"/>
          <w:szCs w:val="23"/>
        </w:rPr>
        <w:t xml:space="preserve"> the collective the greater the user’s freedom to choose and surf.</w:t>
      </w:r>
    </w:p>
    <w:p w14:paraId="4B4B4DE3" w14:textId="77777777" w:rsidR="003B349A" w:rsidRDefault="00B66F62" w:rsidP="003B349A">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 xml:space="preserve">In return for that pre-commitment of value </w:t>
      </w:r>
      <w:r w:rsidR="00844076">
        <w:rPr>
          <w:rFonts w:ascii="Helvetica Neue" w:hAnsi="Helvetica Neue"/>
          <w:color w:val="333333"/>
          <w:sz w:val="23"/>
          <w:szCs w:val="23"/>
        </w:rPr>
        <w:t xml:space="preserve">from subscribers </w:t>
      </w:r>
      <w:r w:rsidR="00495CA2">
        <w:rPr>
          <w:rFonts w:ascii="Helvetica Neue" w:hAnsi="Helvetica Neue"/>
          <w:color w:val="333333"/>
          <w:sz w:val="23"/>
          <w:szCs w:val="23"/>
        </w:rPr>
        <w:t>the</w:t>
      </w:r>
      <w:r w:rsidR="00844076">
        <w:rPr>
          <w:rFonts w:ascii="Helvetica Neue" w:hAnsi="Helvetica Neue"/>
          <w:color w:val="333333"/>
          <w:sz w:val="23"/>
          <w:szCs w:val="23"/>
        </w:rPr>
        <w:t xml:space="preserve"> </w:t>
      </w:r>
      <w:r>
        <w:rPr>
          <w:rFonts w:ascii="Helvetica Neue" w:hAnsi="Helvetica Neue"/>
          <w:color w:val="333333"/>
          <w:sz w:val="23"/>
          <w:szCs w:val="23"/>
        </w:rPr>
        <w:t xml:space="preserve">alliance would promise to adhere to a </w:t>
      </w:r>
      <w:r w:rsidR="003B349A">
        <w:rPr>
          <w:rFonts w:ascii="Helvetica Neue" w:hAnsi="Helvetica Neue"/>
          <w:color w:val="333333"/>
          <w:sz w:val="23"/>
          <w:szCs w:val="23"/>
        </w:rPr>
        <w:t>rigor</w:t>
      </w:r>
      <w:r>
        <w:rPr>
          <w:rFonts w:ascii="Helvetica Neue" w:hAnsi="Helvetica Neue"/>
          <w:color w:val="333333"/>
          <w:sz w:val="23"/>
          <w:szCs w:val="23"/>
        </w:rPr>
        <w:t>ously enforced set of industry standards</w:t>
      </w:r>
      <w:r w:rsidR="003B349A">
        <w:rPr>
          <w:rFonts w:ascii="Helvetica Neue" w:hAnsi="Helvetica Neue"/>
          <w:color w:val="333333"/>
          <w:sz w:val="23"/>
          <w:szCs w:val="23"/>
        </w:rPr>
        <w:t xml:space="preserve"> </w:t>
      </w:r>
      <w:r>
        <w:rPr>
          <w:rFonts w:ascii="Helvetica Neue" w:hAnsi="Helvetica Neue"/>
          <w:color w:val="333333"/>
          <w:sz w:val="23"/>
          <w:szCs w:val="23"/>
        </w:rPr>
        <w:t>including</w:t>
      </w:r>
      <w:r w:rsidR="003B349A">
        <w:rPr>
          <w:rFonts w:ascii="Helvetica Neue" w:hAnsi="Helvetica Neue"/>
          <w:color w:val="333333"/>
          <w:sz w:val="23"/>
          <w:szCs w:val="23"/>
        </w:rPr>
        <w:t xml:space="preserve"> a ban on advert</w:t>
      </w:r>
      <w:r>
        <w:rPr>
          <w:rFonts w:ascii="Helvetica Neue" w:hAnsi="Helvetica Neue"/>
          <w:color w:val="333333"/>
          <w:sz w:val="23"/>
          <w:szCs w:val="23"/>
        </w:rPr>
        <w:t xml:space="preserve">ising, native advertising, </w:t>
      </w:r>
      <w:r w:rsidR="003B349A">
        <w:rPr>
          <w:rFonts w:ascii="Helvetica Neue" w:hAnsi="Helvetica Neue"/>
          <w:color w:val="333333"/>
          <w:sz w:val="23"/>
          <w:szCs w:val="23"/>
        </w:rPr>
        <w:t>data tracking, clickbait, access journalism and search engine</w:t>
      </w:r>
      <w:r>
        <w:rPr>
          <w:rFonts w:ascii="Helvetica Neue" w:hAnsi="Helvetica Neue"/>
          <w:color w:val="333333"/>
          <w:sz w:val="23"/>
          <w:szCs w:val="23"/>
        </w:rPr>
        <w:t xml:space="preserve"> optimisation</w:t>
      </w:r>
      <w:r w:rsidR="003B349A">
        <w:rPr>
          <w:rFonts w:ascii="Helvetica Neue" w:hAnsi="Helvetica Neue"/>
          <w:color w:val="333333"/>
          <w:sz w:val="23"/>
          <w:szCs w:val="23"/>
        </w:rPr>
        <w:t>.</w:t>
      </w:r>
    </w:p>
    <w:p w14:paraId="22F7DECC" w14:textId="77777777" w:rsidR="00B66F62" w:rsidRPr="00B66F62" w:rsidRDefault="00B66F62" w:rsidP="003B349A">
      <w:pPr>
        <w:pStyle w:val="NormalWeb"/>
        <w:spacing w:after="390" w:afterAutospacing="0" w:line="366" w:lineRule="atLeast"/>
        <w:rPr>
          <w:rFonts w:ascii="Helvetica Neue" w:hAnsi="Helvetica Neue"/>
          <w:b/>
          <w:color w:val="333333"/>
          <w:sz w:val="23"/>
          <w:szCs w:val="23"/>
        </w:rPr>
      </w:pPr>
      <w:r w:rsidRPr="00B66F62">
        <w:rPr>
          <w:rFonts w:ascii="Helvetica Neue" w:hAnsi="Helvetica Neue"/>
          <w:b/>
          <w:color w:val="333333"/>
          <w:sz w:val="23"/>
          <w:szCs w:val="23"/>
        </w:rPr>
        <w:t xml:space="preserve">How </w:t>
      </w:r>
      <w:r>
        <w:rPr>
          <w:rFonts w:ascii="Helvetica Neue" w:hAnsi="Helvetica Neue"/>
          <w:b/>
          <w:color w:val="333333"/>
          <w:sz w:val="23"/>
          <w:szCs w:val="23"/>
        </w:rPr>
        <w:t>do the journalistic entities get paid on meritocratic grounds?</w:t>
      </w:r>
    </w:p>
    <w:p w14:paraId="1A2B1014" w14:textId="6D04FDD4" w:rsidR="00844076" w:rsidRDefault="00B66F62" w:rsidP="00844076">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The answer lies in technology and data.</w:t>
      </w:r>
      <w:r w:rsidR="00844076">
        <w:rPr>
          <w:rFonts w:ascii="Helvetica Neue" w:hAnsi="Helvetica Neue"/>
          <w:color w:val="333333"/>
          <w:sz w:val="23"/>
          <w:szCs w:val="23"/>
        </w:rPr>
        <w:t xml:space="preserve"> To achieve our </w:t>
      </w:r>
      <w:r w:rsidR="00495CA2">
        <w:rPr>
          <w:rFonts w:ascii="Helvetica Neue" w:hAnsi="Helvetica Neue"/>
          <w:color w:val="333333"/>
          <w:sz w:val="23"/>
          <w:szCs w:val="23"/>
        </w:rPr>
        <w:t>objective</w:t>
      </w:r>
      <w:r w:rsidR="00844076">
        <w:rPr>
          <w:rFonts w:ascii="Helvetica Neue" w:hAnsi="Helvetica Neue"/>
          <w:color w:val="333333"/>
          <w:sz w:val="23"/>
          <w:szCs w:val="23"/>
        </w:rPr>
        <w:t xml:space="preserve"> the onl</w:t>
      </w:r>
      <w:r w:rsidR="00495CA2">
        <w:rPr>
          <w:rFonts w:ascii="Helvetica Neue" w:hAnsi="Helvetica Neue"/>
          <w:color w:val="333333"/>
          <w:sz w:val="23"/>
          <w:szCs w:val="23"/>
        </w:rPr>
        <w:t xml:space="preserve">y data we would demand from </w:t>
      </w:r>
      <w:r w:rsidR="00844076">
        <w:rPr>
          <w:rFonts w:ascii="Helvetica Neue" w:hAnsi="Helvetica Neue"/>
          <w:color w:val="333333"/>
          <w:sz w:val="23"/>
          <w:szCs w:val="23"/>
        </w:rPr>
        <w:t xml:space="preserve">users is time spent perusing </w:t>
      </w:r>
      <w:r w:rsidR="002F132F">
        <w:rPr>
          <w:rFonts w:ascii="Helvetica Neue" w:hAnsi="Helvetica Neue"/>
          <w:color w:val="333333"/>
          <w:sz w:val="23"/>
          <w:szCs w:val="23"/>
        </w:rPr>
        <w:t xml:space="preserve">our content. </w:t>
      </w:r>
      <w:r w:rsidR="00844076">
        <w:rPr>
          <w:rFonts w:ascii="Helvetica Neue" w:hAnsi="Helvetica Neue"/>
          <w:color w:val="333333"/>
          <w:sz w:val="23"/>
          <w:szCs w:val="23"/>
        </w:rPr>
        <w:t>A</w:t>
      </w:r>
      <w:r>
        <w:rPr>
          <w:rFonts w:ascii="Helvetica Neue" w:hAnsi="Helvetica Neue"/>
          <w:color w:val="333333"/>
          <w:sz w:val="23"/>
          <w:szCs w:val="23"/>
        </w:rPr>
        <w:t xml:space="preserve"> </w:t>
      </w:r>
      <w:r w:rsidR="00844076">
        <w:rPr>
          <w:rFonts w:ascii="Helvetica Neue" w:hAnsi="Helvetica Neue"/>
          <w:color w:val="333333"/>
          <w:sz w:val="23"/>
          <w:szCs w:val="23"/>
        </w:rPr>
        <w:t xml:space="preserve">neutral third-party agent, fully independent, audited and non-profit (after development capital </w:t>
      </w:r>
      <w:r w:rsidR="007258DD">
        <w:rPr>
          <w:rFonts w:ascii="Helvetica Neue" w:hAnsi="Helvetica Neue"/>
          <w:color w:val="333333"/>
          <w:sz w:val="23"/>
          <w:szCs w:val="23"/>
        </w:rPr>
        <w:t xml:space="preserve">and interest relative to risk taken </w:t>
      </w:r>
      <w:r w:rsidR="00844076">
        <w:rPr>
          <w:rFonts w:ascii="Helvetica Neue" w:hAnsi="Helvetica Neue"/>
          <w:color w:val="333333"/>
          <w:sz w:val="23"/>
          <w:szCs w:val="23"/>
        </w:rPr>
        <w:t xml:space="preserve">is returned) would be </w:t>
      </w:r>
      <w:r w:rsidR="002F132F">
        <w:rPr>
          <w:rFonts w:ascii="Helvetica Neue" w:hAnsi="Helvetica Neue"/>
          <w:color w:val="333333"/>
          <w:sz w:val="23"/>
          <w:szCs w:val="23"/>
        </w:rPr>
        <w:t xml:space="preserve">put </w:t>
      </w:r>
      <w:r w:rsidR="00844076">
        <w:rPr>
          <w:rFonts w:ascii="Helvetica Neue" w:hAnsi="Helvetica Neue"/>
          <w:color w:val="333333"/>
          <w:sz w:val="23"/>
          <w:szCs w:val="23"/>
        </w:rPr>
        <w:t>in charge of collecting the data on</w:t>
      </w:r>
      <w:r w:rsidR="002F132F">
        <w:rPr>
          <w:rFonts w:ascii="Helvetica Neue" w:hAnsi="Helvetica Neue"/>
          <w:color w:val="333333"/>
          <w:sz w:val="23"/>
          <w:szCs w:val="23"/>
        </w:rPr>
        <w:t xml:space="preserve"> the time component</w:t>
      </w:r>
      <w:r w:rsidR="00844076">
        <w:rPr>
          <w:rFonts w:ascii="Helvetica Neue" w:hAnsi="Helvetica Neue"/>
          <w:color w:val="333333"/>
          <w:sz w:val="23"/>
          <w:szCs w:val="23"/>
        </w:rPr>
        <w:t>. This data would then be used to determine the relative percentages of revenue that</w:t>
      </w:r>
      <w:r w:rsidR="00DD1A69">
        <w:rPr>
          <w:rFonts w:ascii="Helvetica Neue" w:hAnsi="Helvetica Neue"/>
          <w:color w:val="333333"/>
          <w:sz w:val="23"/>
          <w:szCs w:val="23"/>
        </w:rPr>
        <w:t xml:space="preserve"> should be apportioned on a pro-</w:t>
      </w:r>
      <w:r w:rsidR="00844076">
        <w:rPr>
          <w:rFonts w:ascii="Helvetica Neue" w:hAnsi="Helvetica Neue"/>
          <w:color w:val="333333"/>
          <w:sz w:val="23"/>
          <w:szCs w:val="23"/>
        </w:rPr>
        <w:t>rata basis to the media entities that are part of the system.</w:t>
      </w:r>
      <w:r w:rsidR="00590898">
        <w:rPr>
          <w:rFonts w:ascii="Helvetica Neue" w:hAnsi="Helvetica Neue"/>
          <w:color w:val="333333"/>
          <w:sz w:val="23"/>
          <w:szCs w:val="23"/>
        </w:rPr>
        <w:t xml:space="preserve"> This allows the media agencies to remain competitive even within a collaborative network.</w:t>
      </w:r>
    </w:p>
    <w:p w14:paraId="01148C30" w14:textId="77777777" w:rsidR="00844076" w:rsidRDefault="00844076" w:rsidP="00844076">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 xml:space="preserve">The collective would be open to any new entity that meets the standards of the network. </w:t>
      </w:r>
    </w:p>
    <w:p w14:paraId="0C52B467" w14:textId="77777777" w:rsidR="00844076" w:rsidRDefault="00495CA2" w:rsidP="00844076">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The ethical</w:t>
      </w:r>
      <w:r w:rsidR="00844076">
        <w:rPr>
          <w:rFonts w:ascii="Helvetica Neue" w:hAnsi="Helvetica Neue"/>
          <w:color w:val="333333"/>
          <w:sz w:val="23"/>
          <w:szCs w:val="23"/>
        </w:rPr>
        <w:t xml:space="preserve"> standards </w:t>
      </w:r>
      <w:r>
        <w:rPr>
          <w:rFonts w:ascii="Helvetica Neue" w:hAnsi="Helvetica Neue"/>
          <w:color w:val="333333"/>
          <w:sz w:val="23"/>
          <w:szCs w:val="23"/>
        </w:rPr>
        <w:t>are to be drafted</w:t>
      </w:r>
      <w:r w:rsidR="00844076">
        <w:rPr>
          <w:rFonts w:ascii="Helvetica Neue" w:hAnsi="Helvetica Neue"/>
          <w:color w:val="333333"/>
          <w:sz w:val="23"/>
          <w:szCs w:val="23"/>
        </w:rPr>
        <w:t xml:space="preserve"> by the founding members of the </w:t>
      </w:r>
      <w:r>
        <w:rPr>
          <w:rFonts w:ascii="Helvetica Neue" w:hAnsi="Helvetica Neue"/>
          <w:color w:val="333333"/>
          <w:sz w:val="23"/>
          <w:szCs w:val="23"/>
        </w:rPr>
        <w:t>journalistic alliance and the</w:t>
      </w:r>
      <w:r w:rsidR="00844076">
        <w:rPr>
          <w:rFonts w:ascii="Helvetica Neue" w:hAnsi="Helvetica Neue"/>
          <w:color w:val="333333"/>
          <w:sz w:val="23"/>
          <w:szCs w:val="23"/>
        </w:rPr>
        <w:t xml:space="preserve"> initial investors in the pro-rata technology model. </w:t>
      </w:r>
      <w:r>
        <w:rPr>
          <w:rFonts w:ascii="Helvetica Neue" w:hAnsi="Helvetica Neue"/>
          <w:color w:val="333333"/>
          <w:sz w:val="23"/>
          <w:szCs w:val="23"/>
        </w:rPr>
        <w:t xml:space="preserve"> We propose a rotating directorate for the council. </w:t>
      </w:r>
    </w:p>
    <w:p w14:paraId="5BDF9847" w14:textId="77777777" w:rsidR="00495CA2" w:rsidRDefault="00495CA2" w:rsidP="00844076">
      <w:pPr>
        <w:pStyle w:val="NormalWeb"/>
        <w:spacing w:after="390" w:afterAutospacing="0" w:line="366" w:lineRule="atLeast"/>
        <w:rPr>
          <w:rFonts w:ascii="Helvetica Neue" w:hAnsi="Helvetica Neue"/>
          <w:color w:val="333333"/>
          <w:sz w:val="23"/>
          <w:szCs w:val="23"/>
        </w:rPr>
      </w:pPr>
      <w:r>
        <w:rPr>
          <w:rFonts w:ascii="Helvetica Neue" w:hAnsi="Helvetica Neue"/>
          <w:color w:val="333333"/>
          <w:sz w:val="23"/>
          <w:szCs w:val="23"/>
        </w:rPr>
        <w:t>We welcome feedback and advice on further development of the model.</w:t>
      </w:r>
      <w:r w:rsidR="002F132F">
        <w:rPr>
          <w:rFonts w:ascii="Helvetica Neue" w:hAnsi="Helvetica Neue"/>
          <w:color w:val="333333"/>
          <w:sz w:val="23"/>
          <w:szCs w:val="23"/>
        </w:rPr>
        <w:t xml:space="preserve"> </w:t>
      </w:r>
      <w:r>
        <w:rPr>
          <w:rFonts w:ascii="Helvetica Neue" w:hAnsi="Helvetica Neue"/>
          <w:color w:val="333333"/>
          <w:sz w:val="23"/>
          <w:szCs w:val="23"/>
        </w:rPr>
        <w:t xml:space="preserve"> </w:t>
      </w:r>
    </w:p>
    <w:p w14:paraId="2BE1BE5D" w14:textId="77777777" w:rsidR="00844076" w:rsidRDefault="00844076" w:rsidP="00844076">
      <w:pPr>
        <w:pStyle w:val="NormalWeb"/>
        <w:spacing w:after="390" w:afterAutospacing="0" w:line="366" w:lineRule="atLeast"/>
        <w:rPr>
          <w:rFonts w:ascii="Helvetica Neue" w:hAnsi="Helvetica Neue"/>
          <w:color w:val="333333"/>
          <w:sz w:val="23"/>
          <w:szCs w:val="23"/>
        </w:rPr>
      </w:pPr>
    </w:p>
    <w:p w14:paraId="0E50BA6C" w14:textId="77777777" w:rsidR="003003F8" w:rsidRDefault="003003F8"/>
    <w:sectPr w:rsidR="003003F8" w:rsidSect="0098400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4D"/>
    <w:family w:val="roman"/>
    <w:notTrueType/>
    <w:pitch w:val="variable"/>
    <w:sig w:usb0="00000003" w:usb1="00000000" w:usb2="00000000" w:usb3="00000000" w:csb0="00000001"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065D3"/>
    <w:multiLevelType w:val="hybridMultilevel"/>
    <w:tmpl w:val="4AC4A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49A"/>
    <w:rsid w:val="000A337D"/>
    <w:rsid w:val="00124BFC"/>
    <w:rsid w:val="0014038D"/>
    <w:rsid w:val="00182D59"/>
    <w:rsid w:val="002F132F"/>
    <w:rsid w:val="003003F8"/>
    <w:rsid w:val="003B349A"/>
    <w:rsid w:val="003C0C49"/>
    <w:rsid w:val="00495CA2"/>
    <w:rsid w:val="00590898"/>
    <w:rsid w:val="00603091"/>
    <w:rsid w:val="006167BC"/>
    <w:rsid w:val="00722B44"/>
    <w:rsid w:val="007258DD"/>
    <w:rsid w:val="00844076"/>
    <w:rsid w:val="008E5CA7"/>
    <w:rsid w:val="00965DD0"/>
    <w:rsid w:val="009766FD"/>
    <w:rsid w:val="00984009"/>
    <w:rsid w:val="009B3128"/>
    <w:rsid w:val="00A6701E"/>
    <w:rsid w:val="00B66F62"/>
    <w:rsid w:val="00B9773B"/>
    <w:rsid w:val="00D435B3"/>
    <w:rsid w:val="00DA37FE"/>
    <w:rsid w:val="00DD1A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D19A2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349A"/>
    <w:pPr>
      <w:spacing w:before="100" w:beforeAutospacing="1" w:after="100" w:afterAutospacing="1"/>
    </w:pPr>
    <w:rPr>
      <w:rFonts w:ascii="Times" w:hAnsi="Times"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349A"/>
    <w:pPr>
      <w:spacing w:before="100" w:beforeAutospacing="1" w:after="100" w:afterAutospacing="1"/>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60815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779</Words>
  <Characters>4441</Characters>
  <Application>Microsoft Macintosh Word</Application>
  <DocSecurity>0</DocSecurity>
  <Lines>37</Lines>
  <Paragraphs>10</Paragraphs>
  <ScaleCrop>false</ScaleCrop>
  <Company/>
  <LinksUpToDate>false</LinksUpToDate>
  <CharactersWithSpaces>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Kaminska, Izabella</dc:creator>
  <cp:keywords/>
  <dc:description/>
  <cp:lastModifiedBy>Kaminska, Izabella</cp:lastModifiedBy>
  <cp:revision>17</cp:revision>
  <dcterms:created xsi:type="dcterms:W3CDTF">2015-01-19T17:37:00Z</dcterms:created>
  <dcterms:modified xsi:type="dcterms:W3CDTF">2015-01-21T14:25:00Z</dcterms:modified>
</cp:coreProperties>
</file>